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5"/>
        <w:gridCol w:w="4793"/>
      </w:tblGrid>
      <w:tr w:rsidR="00C9769F" w:rsidRPr="00802B76" w14:paraId="28E72955" w14:textId="77777777" w:rsidTr="00D9728E">
        <w:tc>
          <w:tcPr>
            <w:tcW w:w="4927" w:type="dxa"/>
          </w:tcPr>
          <w:p w14:paraId="4269FF34" w14:textId="526AE481" w:rsidR="0056005D" w:rsidRDefault="00C9769F">
            <w:r>
              <w:rPr>
                <w:noProof/>
              </w:rPr>
              <w:drawing>
                <wp:inline distT="0" distB="0" distL="0" distR="0" wp14:anchorId="69CCFE48" wp14:editId="44E4E02F">
                  <wp:extent cx="2544417" cy="812800"/>
                  <wp:effectExtent l="0" t="0" r="0" b="0"/>
                  <wp:docPr id="47809464" name="Picture 2" descr="A pink pencil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09464" name="Picture 2" descr="A pink pencil on a black background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824" cy="815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95CBD">
              <w:rPr>
                <w:noProof/>
              </w:rPr>
              <mc:AlternateContent>
                <mc:Choice Requires="wps">
                  <w:drawing>
                    <wp:inline distT="0" distB="0" distL="0" distR="0" wp14:anchorId="6825D7B5" wp14:editId="231B564D">
                      <wp:extent cx="304800" cy="304800"/>
                      <wp:effectExtent l="0" t="0" r="0" b="0"/>
                      <wp:docPr id="1969480864" name="Rectangl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7A52FD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395CBD">
              <w:rPr>
                <w:noProof/>
              </w:rPr>
              <mc:AlternateContent>
                <mc:Choice Requires="wps">
                  <w:drawing>
                    <wp:inline distT="0" distB="0" distL="0" distR="0" wp14:anchorId="690E0517" wp14:editId="433B4B67">
                      <wp:extent cx="304800" cy="304800"/>
                      <wp:effectExtent l="0" t="0" r="0" b="0"/>
                      <wp:docPr id="1985446386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F72474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927" w:type="dxa"/>
          </w:tcPr>
          <w:p w14:paraId="02A5E426" w14:textId="0CD73DFC" w:rsidR="0056005D" w:rsidRDefault="00D9728E" w:rsidP="00D9728E">
            <w:pPr>
              <w:jc w:val="center"/>
              <w:rPr>
                <w:color w:val="0070C0"/>
              </w:rPr>
            </w:pPr>
            <w:r>
              <w:rPr>
                <w:noProof/>
              </w:rPr>
              <w:drawing>
                <wp:inline distT="0" distB="0" distL="0" distR="0" wp14:anchorId="38719CCD" wp14:editId="4175912D">
                  <wp:extent cx="2253600" cy="1076400"/>
                  <wp:effectExtent l="0" t="0" r="0" b="0"/>
                  <wp:docPr id="10112925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3600" cy="10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7043D5" w14:textId="77E5804C" w:rsidR="00802B76" w:rsidRPr="00802B76" w:rsidRDefault="00802B76" w:rsidP="0056005D">
            <w:pPr>
              <w:jc w:val="right"/>
              <w:rPr>
                <w:color w:val="0070C0"/>
              </w:rPr>
            </w:pPr>
          </w:p>
        </w:tc>
      </w:tr>
    </w:tbl>
    <w:p w14:paraId="1075B98C" w14:textId="514A41A4" w:rsidR="00802B76" w:rsidRDefault="00802B76">
      <w:pPr>
        <w:rPr>
          <w:rFonts w:ascii="Arial" w:hAnsi="Arial" w:cs="Arial"/>
          <w:b/>
          <w:bCs/>
          <w:color w:val="0070C0"/>
          <w:sz w:val="28"/>
          <w:szCs w:val="28"/>
        </w:rPr>
      </w:pPr>
      <w:proofErr w:type="spellStart"/>
      <w:r w:rsidRPr="00CB43BF">
        <w:rPr>
          <w:rFonts w:ascii="Arial" w:hAnsi="Arial" w:cs="Arial"/>
          <w:b/>
          <w:bCs/>
          <w:color w:val="0070C0"/>
          <w:sz w:val="28"/>
          <w:szCs w:val="28"/>
        </w:rPr>
        <w:t>LabMed</w:t>
      </w:r>
      <w:proofErr w:type="spellEnd"/>
      <w:r w:rsidRPr="00CB43BF">
        <w:rPr>
          <w:rFonts w:ascii="Arial" w:hAnsi="Arial" w:cs="Arial"/>
          <w:b/>
          <w:bCs/>
          <w:color w:val="0070C0"/>
          <w:sz w:val="28"/>
          <w:szCs w:val="28"/>
        </w:rPr>
        <w:t xml:space="preserve"> Southern </w:t>
      </w:r>
      <w:proofErr w:type="spellStart"/>
      <w:r w:rsidRPr="00CB43BF">
        <w:rPr>
          <w:rFonts w:ascii="Arial" w:hAnsi="Arial" w:cs="Arial"/>
          <w:b/>
          <w:bCs/>
          <w:color w:val="0070C0"/>
          <w:sz w:val="28"/>
          <w:szCs w:val="28"/>
        </w:rPr>
        <w:t>Region</w:t>
      </w:r>
      <w:proofErr w:type="spellEnd"/>
      <w:r w:rsidRPr="00CB43BF">
        <w:rPr>
          <w:rFonts w:ascii="Arial" w:hAnsi="Arial" w:cs="Arial"/>
          <w:b/>
          <w:bCs/>
          <w:color w:val="0070C0"/>
          <w:sz w:val="28"/>
          <w:szCs w:val="28"/>
        </w:rPr>
        <w:t xml:space="preserve"> and UK NEQAS Clinical Chemistry meeting to celebrate the career of Les Perry: Immunoassay through time.</w:t>
      </w:r>
    </w:p>
    <w:p w14:paraId="24515EB3" w14:textId="33B23642" w:rsidR="00802B76" w:rsidRDefault="00802B76">
      <w:pPr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Monday 22nd April 2024</w:t>
      </w:r>
      <w:r w:rsidR="00CB43BF">
        <w:rPr>
          <w:rFonts w:ascii="Arial" w:hAnsi="Arial" w:cs="Arial"/>
          <w:b/>
          <w:bCs/>
          <w:color w:val="0070C0"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color w:val="0070C0"/>
          <w:sz w:val="28"/>
          <w:szCs w:val="28"/>
        </w:rPr>
        <w:t>6 Alie Street, London</w:t>
      </w:r>
    </w:p>
    <w:p w14:paraId="74F03278" w14:textId="7492955F" w:rsidR="00FC1BA0" w:rsidRDefault="00FC1BA0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This form should be used for Poster Abstracts</w:t>
      </w:r>
    </w:p>
    <w:p w14:paraId="5308D6A2" w14:textId="43E4263E" w:rsidR="00CC3D13" w:rsidRDefault="00CC3D13">
      <w:pPr>
        <w:rPr>
          <w:rFonts w:ascii="Arial" w:hAnsi="Arial" w:cs="Arial"/>
          <w:color w:val="auto"/>
        </w:rPr>
      </w:pPr>
      <w:r w:rsidRPr="00CC3D13">
        <w:rPr>
          <w:rFonts w:ascii="Arial" w:hAnsi="Arial" w:cs="Arial"/>
          <w:color w:val="auto"/>
        </w:rPr>
        <w:t>Please do not change the font, font colour</w:t>
      </w:r>
      <w:r>
        <w:rPr>
          <w:rFonts w:ascii="Arial" w:hAnsi="Arial" w:cs="Arial"/>
          <w:color w:val="auto"/>
        </w:rPr>
        <w:t xml:space="preserve"> or font size on the form below.</w:t>
      </w:r>
    </w:p>
    <w:p w14:paraId="09C92D25" w14:textId="77777777" w:rsidR="00CC3D13" w:rsidRDefault="00CC3D13" w:rsidP="00CC3D13">
      <w:pPr>
        <w:tabs>
          <w:tab w:val="left" w:pos="1524"/>
          <w:tab w:val="left" w:pos="1572"/>
        </w:tabs>
        <w:jc w:val="both"/>
        <w:rPr>
          <w:rFonts w:ascii="Arial" w:hAnsi="Arial" w:cs="Arial"/>
          <w:color w:val="auto"/>
          <w:lang w:val="en-US"/>
        </w:rPr>
      </w:pPr>
      <w:r w:rsidRPr="00CC3D13">
        <w:rPr>
          <w:rFonts w:ascii="Arial" w:hAnsi="Arial" w:cs="Arial"/>
          <w:color w:val="auto"/>
          <w:lang w:val="en-US"/>
        </w:rPr>
        <w:t>Please, do not remove</w:t>
      </w:r>
      <w:r>
        <w:rPr>
          <w:rFonts w:ascii="Arial" w:hAnsi="Arial" w:cs="Arial"/>
          <w:color w:val="auto"/>
          <w:lang w:val="en-US"/>
        </w:rPr>
        <w:t xml:space="preserve"> or change</w:t>
      </w:r>
      <w:r w:rsidRPr="00CC3D13">
        <w:rPr>
          <w:rFonts w:ascii="Arial" w:hAnsi="Arial" w:cs="Arial"/>
          <w:color w:val="auto"/>
          <w:lang w:val="en-US"/>
        </w:rPr>
        <w:t xml:space="preserve"> the headings. </w:t>
      </w:r>
    </w:p>
    <w:p w14:paraId="427379A3" w14:textId="722FB2F7" w:rsidR="00E7255B" w:rsidRDefault="00CC3D13" w:rsidP="00CC3D13">
      <w:pPr>
        <w:tabs>
          <w:tab w:val="left" w:pos="1524"/>
          <w:tab w:val="left" w:pos="1572"/>
        </w:tabs>
        <w:jc w:val="both"/>
        <w:rPr>
          <w:rFonts w:ascii="Arial" w:hAnsi="Arial" w:cs="Arial"/>
          <w:color w:val="auto"/>
          <w:lang w:val="en-US"/>
        </w:rPr>
      </w:pPr>
      <w:r w:rsidRPr="00CC3D13">
        <w:rPr>
          <w:rFonts w:ascii="Arial" w:hAnsi="Arial" w:cs="Arial"/>
          <w:color w:val="auto"/>
          <w:lang w:val="en-US"/>
        </w:rPr>
        <w:t xml:space="preserve">Length of the abstract max </w:t>
      </w:r>
      <w:r w:rsidR="00802B76">
        <w:rPr>
          <w:rFonts w:ascii="Arial" w:hAnsi="Arial" w:cs="Arial"/>
          <w:color w:val="auto"/>
          <w:lang w:val="en-US"/>
        </w:rPr>
        <w:t>300</w:t>
      </w:r>
      <w:r w:rsidRPr="00CC3D13">
        <w:rPr>
          <w:rFonts w:ascii="Arial" w:hAnsi="Arial" w:cs="Arial"/>
          <w:color w:val="auto"/>
          <w:lang w:val="en-US"/>
        </w:rPr>
        <w:t xml:space="preserve"> words. </w:t>
      </w:r>
    </w:p>
    <w:p w14:paraId="229BE9F9" w14:textId="630E43D8" w:rsidR="00CC3D13" w:rsidRDefault="00CC3D13" w:rsidP="00CC3D13">
      <w:pPr>
        <w:tabs>
          <w:tab w:val="left" w:pos="1524"/>
          <w:tab w:val="left" w:pos="1572"/>
        </w:tabs>
        <w:jc w:val="both"/>
        <w:rPr>
          <w:rFonts w:ascii="Arial" w:hAnsi="Arial" w:cs="Arial"/>
          <w:color w:val="auto"/>
          <w:lang w:val="en-US"/>
        </w:rPr>
      </w:pPr>
      <w:r w:rsidRPr="00CC3D13">
        <w:rPr>
          <w:rFonts w:ascii="Arial" w:hAnsi="Arial" w:cs="Arial"/>
          <w:color w:val="auto"/>
          <w:lang w:val="en-US"/>
        </w:rPr>
        <w:t>References are optional.</w:t>
      </w:r>
    </w:p>
    <w:p w14:paraId="4C0FC2B3" w14:textId="4D44C97C" w:rsidR="008C64B8" w:rsidRPr="00CC3D13" w:rsidRDefault="008C64B8" w:rsidP="00CC3D13">
      <w:pPr>
        <w:tabs>
          <w:tab w:val="left" w:pos="1524"/>
          <w:tab w:val="left" w:pos="1572"/>
        </w:tabs>
        <w:jc w:val="both"/>
        <w:rPr>
          <w:rFonts w:ascii="Arial" w:hAnsi="Arial" w:cs="Arial"/>
          <w:color w:val="auto"/>
          <w:lang w:val="en-US"/>
        </w:rPr>
      </w:pPr>
      <w:r>
        <w:rPr>
          <w:rFonts w:ascii="Arial" w:hAnsi="Arial" w:cs="Arial"/>
          <w:color w:val="auto"/>
          <w:lang w:val="en-US"/>
        </w:rPr>
        <w:t xml:space="preserve">Please send to </w:t>
      </w:r>
      <w:hyperlink r:id="rId13" w:history="1">
        <w:r w:rsidR="00CB43BF" w:rsidRPr="00111ADC">
          <w:rPr>
            <w:rStyle w:val="Hyperlink"/>
            <w:rFonts w:ascii="Arial" w:hAnsi="Arial" w:cs="Arial"/>
            <w:lang w:val="en-US"/>
          </w:rPr>
          <w:t>alexander.read@nhs.net</w:t>
        </w:r>
      </w:hyperlink>
      <w:r w:rsidR="00CB43BF">
        <w:rPr>
          <w:rFonts w:ascii="Arial" w:hAnsi="Arial" w:cs="Arial"/>
          <w:color w:val="auto"/>
          <w:lang w:val="en-US"/>
        </w:rPr>
        <w:t xml:space="preserve"> </w:t>
      </w:r>
      <w:r w:rsidRPr="00CB43BF">
        <w:rPr>
          <w:rFonts w:ascii="Arial" w:hAnsi="Arial" w:cs="Arial"/>
          <w:color w:val="auto"/>
        </w:rPr>
        <w:t>using the subject line</w:t>
      </w:r>
      <w:r w:rsidR="00CB43BF" w:rsidRPr="00CB43BF">
        <w:rPr>
          <w:rFonts w:ascii="Arial" w:hAnsi="Arial" w:cs="Arial"/>
          <w:color w:val="auto"/>
        </w:rPr>
        <w:t xml:space="preserve"> SR/UKNEQAS Poster Submission</w:t>
      </w:r>
    </w:p>
    <w:p w14:paraId="48048744" w14:textId="1B7952C7" w:rsidR="005C2AD5" w:rsidRPr="00802B76" w:rsidRDefault="00C9769F" w:rsidP="005C2AD5">
      <w:pPr>
        <w:pStyle w:val="Heading2"/>
        <w:rPr>
          <w:rFonts w:ascii="Klavika Regular" w:hAnsi="Klavika Regular"/>
          <w:color w:val="0070C0"/>
          <w:sz w:val="48"/>
          <w:szCs w:val="48"/>
          <w:lang w:val="en-US"/>
        </w:rPr>
      </w:pPr>
      <w:r>
        <w:rPr>
          <w:rStyle w:val="Heading1Char"/>
          <w:color w:val="0070C0"/>
        </w:rPr>
        <w:br/>
      </w:r>
      <w:r w:rsidR="00802B76">
        <w:rPr>
          <w:rStyle w:val="Heading1Char"/>
          <w:color w:val="0070C0"/>
        </w:rPr>
        <w:t>Title</w:t>
      </w:r>
      <w:r w:rsidR="005C2AD5" w:rsidRPr="00802B76">
        <w:rPr>
          <w:rStyle w:val="Heading1Char"/>
          <w:color w:val="0070C0"/>
        </w:rPr>
        <w:t xml:space="preserve"> of the Abstract</w:t>
      </w:r>
      <w:r w:rsidR="005C2AD5" w:rsidRPr="00802B76">
        <w:rPr>
          <w:rFonts w:ascii="Klavika Regular" w:hAnsi="Klavika Regular"/>
          <w:color w:val="0070C0"/>
          <w:sz w:val="48"/>
          <w:szCs w:val="48"/>
          <w:lang w:val="en-US"/>
        </w:rPr>
        <w:t>.</w:t>
      </w:r>
    </w:p>
    <w:p w14:paraId="70C604C1" w14:textId="6575BFB7" w:rsidR="005C2AD5" w:rsidRPr="00CC3D13" w:rsidRDefault="008824F6" w:rsidP="00BD1627">
      <w:pPr>
        <w:pStyle w:val="Heading3"/>
        <w:rPr>
          <w:color w:val="538135" w:themeColor="accent6" w:themeShade="BF"/>
        </w:rPr>
      </w:pPr>
      <w:r w:rsidRPr="00CC3D13">
        <w:rPr>
          <w:color w:val="auto"/>
        </w:rPr>
        <w:t xml:space="preserve">Presenters </w:t>
      </w:r>
      <w:r w:rsidR="005C2AD5" w:rsidRPr="00CC3D13">
        <w:rPr>
          <w:color w:val="auto"/>
        </w:rPr>
        <w:t>First name Last name*, First name 2 Last name 2, First name 3 Last name 3, etc.</w:t>
      </w:r>
    </w:p>
    <w:p w14:paraId="77B16422" w14:textId="6EF65911" w:rsidR="005C2AD5" w:rsidRPr="00CC3D13" w:rsidRDefault="005C2AD5" w:rsidP="005C2AD5">
      <w:pPr>
        <w:tabs>
          <w:tab w:val="left" w:pos="1524"/>
          <w:tab w:val="left" w:pos="1572"/>
        </w:tabs>
        <w:rPr>
          <w:rFonts w:ascii="Arial" w:hAnsi="Arial" w:cs="Arial"/>
          <w:color w:val="auto"/>
          <w:lang w:val="en-US"/>
        </w:rPr>
      </w:pPr>
      <w:r w:rsidRPr="00CC3D13">
        <w:rPr>
          <w:rFonts w:ascii="Arial" w:eastAsiaTheme="majorEastAsia" w:hAnsi="Arial" w:cs="Arial"/>
          <w:color w:val="auto"/>
          <w:sz w:val="24"/>
          <w:szCs w:val="24"/>
          <w:lang w:val="en-US"/>
        </w:rPr>
        <w:t>*</w:t>
      </w:r>
      <w:r w:rsidR="00D30CC1" w:rsidRPr="00CC3D13">
        <w:rPr>
          <w:rStyle w:val="Heading2Char"/>
          <w:rFonts w:ascii="Arial" w:hAnsi="Arial" w:cs="Arial"/>
          <w:color w:val="auto"/>
          <w:lang w:val="en-US"/>
        </w:rPr>
        <w:t>Organization</w:t>
      </w:r>
      <w:r w:rsidRPr="00CC3D13">
        <w:rPr>
          <w:rStyle w:val="Heading2Char"/>
          <w:rFonts w:ascii="Arial" w:hAnsi="Arial" w:cs="Arial"/>
          <w:color w:val="auto"/>
          <w:lang w:val="en-US"/>
        </w:rPr>
        <w:t>, City, Country</w:t>
      </w:r>
      <w:r w:rsidR="002E0EA4">
        <w:rPr>
          <w:rStyle w:val="Heading2Char"/>
          <w:rFonts w:ascii="Arial" w:hAnsi="Arial" w:cs="Arial"/>
          <w:color w:val="auto"/>
          <w:lang w:val="en-US"/>
        </w:rPr>
        <w:t>, Email address</w:t>
      </w:r>
    </w:p>
    <w:p w14:paraId="2DB0D1B7" w14:textId="519F1DD8" w:rsidR="005C2AD5" w:rsidRPr="00802B76" w:rsidRDefault="008824F6" w:rsidP="005C2AD5">
      <w:pPr>
        <w:tabs>
          <w:tab w:val="left" w:pos="1524"/>
          <w:tab w:val="left" w:pos="1572"/>
        </w:tabs>
        <w:jc w:val="both"/>
        <w:rPr>
          <w:rFonts w:ascii="Arial" w:hAnsi="Arial" w:cs="Arial"/>
          <w:b/>
          <w:bCs/>
          <w:color w:val="0070C0"/>
          <w:lang w:val="en-US"/>
        </w:rPr>
      </w:pPr>
      <w:r w:rsidRPr="00802B76">
        <w:rPr>
          <w:rFonts w:ascii="Arial" w:hAnsi="Arial" w:cs="Arial"/>
          <w:b/>
          <w:bCs/>
          <w:color w:val="0070C0"/>
          <w:lang w:val="en-US"/>
        </w:rPr>
        <w:t xml:space="preserve">Introduction </w:t>
      </w:r>
    </w:p>
    <w:p w14:paraId="736A133F" w14:textId="0D2FDA64" w:rsidR="005C2AD5" w:rsidRDefault="00E91930" w:rsidP="005C2AD5">
      <w:pPr>
        <w:tabs>
          <w:tab w:val="left" w:pos="1524"/>
          <w:tab w:val="left" w:pos="1572"/>
        </w:tabs>
        <w:rPr>
          <w:rFonts w:ascii="Arial" w:hAnsi="Arial" w:cs="Arial"/>
          <w:color w:val="auto"/>
          <w:lang w:val="en-US"/>
        </w:rPr>
      </w:pPr>
      <w:r>
        <w:rPr>
          <w:rFonts w:ascii="Arial" w:hAnsi="Arial" w:cs="Arial"/>
          <w:color w:val="auto"/>
          <w:lang w:val="en-US"/>
        </w:rPr>
        <w:t xml:space="preserve">Enter </w:t>
      </w:r>
      <w:proofErr w:type="gramStart"/>
      <w:r>
        <w:rPr>
          <w:rFonts w:ascii="Arial" w:hAnsi="Arial" w:cs="Arial"/>
          <w:color w:val="auto"/>
          <w:lang w:val="en-US"/>
        </w:rPr>
        <w:t>text</w:t>
      </w:r>
      <w:proofErr w:type="gramEnd"/>
    </w:p>
    <w:p w14:paraId="6F36322D" w14:textId="77777777" w:rsidR="00E91930" w:rsidRPr="00E91930" w:rsidRDefault="00E91930" w:rsidP="005C2AD5">
      <w:pPr>
        <w:tabs>
          <w:tab w:val="left" w:pos="1524"/>
          <w:tab w:val="left" w:pos="1572"/>
        </w:tabs>
        <w:rPr>
          <w:rFonts w:ascii="Arial" w:hAnsi="Arial" w:cs="Arial"/>
          <w:color w:val="auto"/>
          <w:lang w:val="en-US"/>
        </w:rPr>
      </w:pPr>
    </w:p>
    <w:p w14:paraId="477159D0" w14:textId="1F9EBF2F" w:rsidR="005C2AD5" w:rsidRPr="00802B76" w:rsidRDefault="008824F6" w:rsidP="005C2AD5">
      <w:pPr>
        <w:tabs>
          <w:tab w:val="left" w:pos="1524"/>
          <w:tab w:val="left" w:pos="1572"/>
        </w:tabs>
        <w:jc w:val="both"/>
        <w:rPr>
          <w:rFonts w:ascii="Arial" w:hAnsi="Arial" w:cs="Arial"/>
          <w:b/>
          <w:bCs/>
          <w:color w:val="0070C0"/>
          <w:lang w:val="en-US"/>
        </w:rPr>
      </w:pPr>
      <w:r w:rsidRPr="00802B76">
        <w:rPr>
          <w:rFonts w:ascii="Arial" w:hAnsi="Arial" w:cs="Arial"/>
          <w:b/>
          <w:bCs/>
          <w:color w:val="0070C0"/>
          <w:lang w:val="en-US"/>
        </w:rPr>
        <w:t>Aims</w:t>
      </w:r>
    </w:p>
    <w:p w14:paraId="675ECEFC" w14:textId="77777777" w:rsidR="00E91930" w:rsidRDefault="00E91930" w:rsidP="00E91930">
      <w:pPr>
        <w:tabs>
          <w:tab w:val="left" w:pos="1524"/>
          <w:tab w:val="left" w:pos="1572"/>
        </w:tabs>
        <w:rPr>
          <w:rFonts w:ascii="Arial" w:hAnsi="Arial" w:cs="Arial"/>
          <w:color w:val="auto"/>
          <w:lang w:val="en-US"/>
        </w:rPr>
      </w:pPr>
      <w:r>
        <w:rPr>
          <w:rFonts w:ascii="Arial" w:hAnsi="Arial" w:cs="Arial"/>
          <w:color w:val="auto"/>
          <w:lang w:val="en-US"/>
        </w:rPr>
        <w:t xml:space="preserve">Enter </w:t>
      </w:r>
      <w:proofErr w:type="gramStart"/>
      <w:r>
        <w:rPr>
          <w:rFonts w:ascii="Arial" w:hAnsi="Arial" w:cs="Arial"/>
          <w:color w:val="auto"/>
          <w:lang w:val="en-US"/>
        </w:rPr>
        <w:t>text</w:t>
      </w:r>
      <w:proofErr w:type="gramEnd"/>
    </w:p>
    <w:p w14:paraId="628F5933" w14:textId="77777777" w:rsidR="005C2AD5" w:rsidRPr="00CC3D13" w:rsidRDefault="005C2AD5" w:rsidP="005C2AD5">
      <w:pPr>
        <w:tabs>
          <w:tab w:val="left" w:pos="1524"/>
          <w:tab w:val="left" w:pos="1572"/>
        </w:tabs>
        <w:rPr>
          <w:rFonts w:ascii="Arial" w:hAnsi="Arial" w:cs="Arial"/>
          <w:lang w:val="en-US"/>
        </w:rPr>
      </w:pPr>
    </w:p>
    <w:p w14:paraId="305DF529" w14:textId="6B929D11" w:rsidR="005C2AD5" w:rsidRPr="00802B76" w:rsidRDefault="008824F6" w:rsidP="005C2AD5">
      <w:pPr>
        <w:tabs>
          <w:tab w:val="left" w:pos="1524"/>
          <w:tab w:val="left" w:pos="1572"/>
        </w:tabs>
        <w:jc w:val="both"/>
        <w:rPr>
          <w:rFonts w:ascii="Arial" w:hAnsi="Arial" w:cs="Arial"/>
          <w:b/>
          <w:bCs/>
          <w:color w:val="0070C0"/>
          <w:lang w:val="en-US"/>
        </w:rPr>
      </w:pPr>
      <w:r w:rsidRPr="00802B76">
        <w:rPr>
          <w:rFonts w:ascii="Arial" w:hAnsi="Arial" w:cs="Arial"/>
          <w:b/>
          <w:bCs/>
          <w:color w:val="0070C0"/>
          <w:lang w:val="en-US"/>
        </w:rPr>
        <w:t>Methods</w:t>
      </w:r>
    </w:p>
    <w:p w14:paraId="3B378BF7" w14:textId="354DA94F" w:rsidR="00E91930" w:rsidRDefault="00E7255B" w:rsidP="00E7255B">
      <w:pPr>
        <w:tabs>
          <w:tab w:val="left" w:pos="1524"/>
          <w:tab w:val="left" w:pos="1572"/>
        </w:tabs>
        <w:rPr>
          <w:rFonts w:ascii="Arial" w:hAnsi="Arial" w:cs="Arial"/>
          <w:color w:val="auto"/>
          <w:lang w:val="en-US"/>
        </w:rPr>
      </w:pPr>
      <w:r>
        <w:rPr>
          <w:rFonts w:ascii="Arial" w:hAnsi="Arial" w:cs="Arial"/>
          <w:color w:val="auto"/>
          <w:lang w:val="en-US"/>
        </w:rPr>
        <w:t xml:space="preserve">Enter </w:t>
      </w:r>
      <w:proofErr w:type="gramStart"/>
      <w:r>
        <w:rPr>
          <w:rFonts w:ascii="Arial" w:hAnsi="Arial" w:cs="Arial"/>
          <w:color w:val="auto"/>
          <w:lang w:val="en-US"/>
        </w:rPr>
        <w:t>text</w:t>
      </w:r>
      <w:proofErr w:type="gramEnd"/>
    </w:p>
    <w:p w14:paraId="7F650E7E" w14:textId="77777777" w:rsidR="00E7255B" w:rsidRPr="00E7255B" w:rsidRDefault="00E7255B" w:rsidP="00E7255B">
      <w:pPr>
        <w:tabs>
          <w:tab w:val="left" w:pos="1524"/>
          <w:tab w:val="left" w:pos="1572"/>
        </w:tabs>
        <w:rPr>
          <w:rFonts w:ascii="Arial" w:hAnsi="Arial" w:cs="Arial"/>
          <w:color w:val="auto"/>
          <w:lang w:val="en-US"/>
        </w:rPr>
      </w:pPr>
    </w:p>
    <w:p w14:paraId="63BA745E" w14:textId="72A08C9C" w:rsidR="005C2AD5" w:rsidRPr="00802B76" w:rsidRDefault="008824F6" w:rsidP="00A85AE3">
      <w:pPr>
        <w:rPr>
          <w:rFonts w:ascii="Arial" w:hAnsi="Arial" w:cs="Arial"/>
          <w:b/>
          <w:bCs/>
          <w:color w:val="0070C0"/>
          <w:lang w:val="en-US"/>
        </w:rPr>
      </w:pPr>
      <w:r w:rsidRPr="00802B76">
        <w:rPr>
          <w:rFonts w:ascii="Arial" w:hAnsi="Arial" w:cs="Arial"/>
          <w:b/>
          <w:bCs/>
          <w:color w:val="0070C0"/>
          <w:lang w:val="en-US"/>
        </w:rPr>
        <w:t xml:space="preserve">Results </w:t>
      </w:r>
    </w:p>
    <w:p w14:paraId="14A2E8BF" w14:textId="62E9ECF6" w:rsidR="00E91930" w:rsidRDefault="00E7255B" w:rsidP="00E7255B">
      <w:pPr>
        <w:tabs>
          <w:tab w:val="left" w:pos="1524"/>
          <w:tab w:val="left" w:pos="1572"/>
        </w:tabs>
        <w:rPr>
          <w:rFonts w:ascii="Arial" w:hAnsi="Arial" w:cs="Arial"/>
          <w:color w:val="auto"/>
          <w:lang w:val="en-US"/>
        </w:rPr>
      </w:pPr>
      <w:r>
        <w:rPr>
          <w:rFonts w:ascii="Arial" w:hAnsi="Arial" w:cs="Arial"/>
          <w:color w:val="auto"/>
          <w:lang w:val="en-US"/>
        </w:rPr>
        <w:t xml:space="preserve">Enter </w:t>
      </w:r>
      <w:proofErr w:type="gramStart"/>
      <w:r>
        <w:rPr>
          <w:rFonts w:ascii="Arial" w:hAnsi="Arial" w:cs="Arial"/>
          <w:color w:val="auto"/>
          <w:lang w:val="en-US"/>
        </w:rPr>
        <w:t>text</w:t>
      </w:r>
      <w:proofErr w:type="gramEnd"/>
    </w:p>
    <w:p w14:paraId="43347681" w14:textId="77777777" w:rsidR="00E7255B" w:rsidRPr="00E7255B" w:rsidRDefault="00E7255B" w:rsidP="00E7255B">
      <w:pPr>
        <w:tabs>
          <w:tab w:val="left" w:pos="1524"/>
          <w:tab w:val="left" w:pos="1572"/>
        </w:tabs>
        <w:rPr>
          <w:rFonts w:ascii="Arial" w:hAnsi="Arial" w:cs="Arial"/>
          <w:color w:val="auto"/>
          <w:lang w:val="en-US"/>
        </w:rPr>
      </w:pPr>
    </w:p>
    <w:p w14:paraId="4F36A761" w14:textId="6334E8CF" w:rsidR="00E91930" w:rsidRPr="00802B76" w:rsidRDefault="00E91930" w:rsidP="00E91930">
      <w:pPr>
        <w:rPr>
          <w:rFonts w:ascii="Arial" w:hAnsi="Arial" w:cs="Arial"/>
          <w:b/>
          <w:bCs/>
          <w:color w:val="0070C0"/>
          <w:lang w:val="en-US"/>
        </w:rPr>
      </w:pPr>
      <w:r w:rsidRPr="00802B76">
        <w:rPr>
          <w:rFonts w:ascii="Arial" w:hAnsi="Arial" w:cs="Arial"/>
          <w:b/>
          <w:bCs/>
          <w:color w:val="0070C0"/>
          <w:lang w:val="en-US"/>
        </w:rPr>
        <w:t>Conclusions</w:t>
      </w:r>
    </w:p>
    <w:p w14:paraId="7EC02261" w14:textId="77777777" w:rsidR="00E91930" w:rsidRDefault="00E91930" w:rsidP="00E91930">
      <w:pPr>
        <w:tabs>
          <w:tab w:val="left" w:pos="1524"/>
          <w:tab w:val="left" w:pos="1572"/>
        </w:tabs>
        <w:rPr>
          <w:rFonts w:ascii="Arial" w:hAnsi="Arial" w:cs="Arial"/>
          <w:color w:val="auto"/>
          <w:lang w:val="en-US"/>
        </w:rPr>
      </w:pPr>
      <w:r>
        <w:rPr>
          <w:rFonts w:ascii="Arial" w:hAnsi="Arial" w:cs="Arial"/>
          <w:color w:val="auto"/>
          <w:lang w:val="en-US"/>
        </w:rPr>
        <w:t xml:space="preserve">Enter </w:t>
      </w:r>
      <w:proofErr w:type="gramStart"/>
      <w:r>
        <w:rPr>
          <w:rFonts w:ascii="Arial" w:hAnsi="Arial" w:cs="Arial"/>
          <w:color w:val="auto"/>
          <w:lang w:val="en-US"/>
        </w:rPr>
        <w:t>text</w:t>
      </w:r>
      <w:proofErr w:type="gramEnd"/>
    </w:p>
    <w:p w14:paraId="1F7D89D6" w14:textId="77777777" w:rsidR="005C2AD5" w:rsidRPr="009455CE" w:rsidRDefault="005C2AD5" w:rsidP="005C2AD5">
      <w:pPr>
        <w:pBdr>
          <w:bottom w:val="single" w:sz="6" w:space="1" w:color="auto"/>
        </w:pBdr>
        <w:tabs>
          <w:tab w:val="left" w:pos="1524"/>
          <w:tab w:val="left" w:pos="1572"/>
        </w:tabs>
        <w:jc w:val="both"/>
        <w:rPr>
          <w:lang w:val="en-US"/>
        </w:rPr>
      </w:pPr>
    </w:p>
    <w:p w14:paraId="76E94A71" w14:textId="4B473457" w:rsidR="005C2AD5" w:rsidRPr="00E91930" w:rsidRDefault="005C2AD5" w:rsidP="00E30A8F">
      <w:pPr>
        <w:tabs>
          <w:tab w:val="left" w:pos="1524"/>
          <w:tab w:val="left" w:pos="1572"/>
        </w:tabs>
        <w:jc w:val="both"/>
        <w:rPr>
          <w:rFonts w:ascii="Arial" w:hAnsi="Arial" w:cs="Arial"/>
          <w:sz w:val="18"/>
          <w:szCs w:val="18"/>
          <w:lang w:val="en-US"/>
        </w:rPr>
      </w:pPr>
      <w:r w:rsidRPr="00E91930">
        <w:rPr>
          <w:rFonts w:ascii="Arial" w:hAnsi="Arial" w:cs="Arial"/>
          <w:sz w:val="18"/>
          <w:szCs w:val="18"/>
          <w:vertAlign w:val="superscript"/>
          <w:lang w:val="en-US"/>
        </w:rPr>
        <w:t>1</w:t>
      </w:r>
      <w:r w:rsidR="00E30A8F" w:rsidRPr="00E91930">
        <w:rPr>
          <w:rFonts w:ascii="Arial" w:hAnsi="Arial" w:cs="Arial"/>
          <w:sz w:val="18"/>
          <w:szCs w:val="18"/>
          <w:lang w:val="en-US"/>
        </w:rPr>
        <w:t xml:space="preserve"> References</w:t>
      </w:r>
    </w:p>
    <w:p w14:paraId="7EA837AB" w14:textId="2E83FA12" w:rsidR="00E30A8F" w:rsidRPr="00E91930" w:rsidRDefault="00E30A8F" w:rsidP="00E30A8F">
      <w:pPr>
        <w:tabs>
          <w:tab w:val="left" w:pos="1524"/>
          <w:tab w:val="left" w:pos="1572"/>
        </w:tabs>
        <w:jc w:val="both"/>
        <w:rPr>
          <w:rFonts w:ascii="Arial" w:hAnsi="Arial" w:cs="Arial"/>
          <w:sz w:val="18"/>
          <w:szCs w:val="18"/>
          <w:lang w:val="en-US"/>
        </w:rPr>
      </w:pPr>
      <w:proofErr w:type="gramStart"/>
      <w:r w:rsidRPr="00E91930">
        <w:rPr>
          <w:rFonts w:ascii="Arial" w:hAnsi="Arial" w:cs="Arial"/>
          <w:sz w:val="18"/>
          <w:szCs w:val="18"/>
          <w:vertAlign w:val="superscript"/>
          <w:lang w:val="en-US"/>
        </w:rPr>
        <w:t xml:space="preserve">2 </w:t>
      </w:r>
      <w:r w:rsidR="00FC1BA0">
        <w:rPr>
          <w:rFonts w:ascii="Arial" w:hAnsi="Arial" w:cs="Arial"/>
          <w:sz w:val="18"/>
          <w:szCs w:val="18"/>
          <w:vertAlign w:val="superscript"/>
          <w:lang w:val="en-US"/>
        </w:rPr>
        <w:t xml:space="preserve"> </w:t>
      </w:r>
      <w:r w:rsidRPr="00E91930">
        <w:rPr>
          <w:rFonts w:ascii="Arial" w:hAnsi="Arial" w:cs="Arial"/>
          <w:sz w:val="18"/>
          <w:szCs w:val="18"/>
          <w:lang w:val="en-US"/>
        </w:rPr>
        <w:t>References</w:t>
      </w:r>
      <w:proofErr w:type="gramEnd"/>
    </w:p>
    <w:p w14:paraId="0EB7E034" w14:textId="77777777" w:rsidR="005D556B" w:rsidRPr="005D556B" w:rsidRDefault="005D556B" w:rsidP="00FC1BA0">
      <w:pPr>
        <w:spacing w:after="120"/>
        <w:jc w:val="both"/>
        <w:rPr>
          <w:rFonts w:ascii="Arial" w:eastAsia="Calibri" w:hAnsi="Arial" w:cs="Arial"/>
          <w:color w:val="auto"/>
          <w:szCs w:val="24"/>
          <w:lang w:val="en-US"/>
        </w:rPr>
      </w:pPr>
    </w:p>
    <w:p w14:paraId="55846855" w14:textId="247ADA42" w:rsidR="00E2503D" w:rsidRPr="005D556B" w:rsidRDefault="00E2503D" w:rsidP="00FC1BA0">
      <w:pPr>
        <w:spacing w:after="120"/>
        <w:jc w:val="both"/>
        <w:rPr>
          <w:rFonts w:ascii="Arial" w:eastAsia="Calibri" w:hAnsi="Arial" w:cs="Arial"/>
          <w:color w:val="auto"/>
          <w:szCs w:val="24"/>
          <w:lang w:val="en-US"/>
        </w:rPr>
      </w:pPr>
      <w:r w:rsidRPr="005D556B">
        <w:rPr>
          <w:rFonts w:ascii="Arial" w:eastAsia="Calibri" w:hAnsi="Arial" w:cs="Arial"/>
          <w:color w:val="auto"/>
          <w:szCs w:val="24"/>
          <w:lang w:val="en-US"/>
        </w:rPr>
        <w:t xml:space="preserve">I </w:t>
      </w:r>
      <w:r w:rsidR="00802B76">
        <w:rPr>
          <w:rFonts w:ascii="Arial" w:eastAsia="Calibri" w:hAnsi="Arial" w:cs="Arial"/>
          <w:color w:val="auto"/>
          <w:szCs w:val="24"/>
          <w:lang w:val="en-US"/>
        </w:rPr>
        <w:t xml:space="preserve">certify that all authors on the abstract have contributed to a substantial part of the work discussed in the </w:t>
      </w:r>
      <w:proofErr w:type="gramStart"/>
      <w:r w:rsidR="00802B76">
        <w:rPr>
          <w:rFonts w:ascii="Arial" w:eastAsia="Calibri" w:hAnsi="Arial" w:cs="Arial"/>
          <w:color w:val="auto"/>
          <w:szCs w:val="24"/>
          <w:lang w:val="en-US"/>
        </w:rPr>
        <w:t>abstract</w:t>
      </w:r>
      <w:proofErr w:type="gramEnd"/>
    </w:p>
    <w:p w14:paraId="53A360D1" w14:textId="619C1D20" w:rsidR="00E2503D" w:rsidRDefault="00E2503D" w:rsidP="00802B76">
      <w:pPr>
        <w:spacing w:after="120" w:line="240" w:lineRule="auto"/>
        <w:ind w:left="360"/>
        <w:jc w:val="both"/>
        <w:rPr>
          <w:rFonts w:ascii="Arial" w:eastAsia="Calibri" w:hAnsi="Arial" w:cs="Arial"/>
          <w:color w:val="auto"/>
          <w:szCs w:val="24"/>
          <w:lang w:val="en-US"/>
        </w:rPr>
      </w:pPr>
      <w:r w:rsidRPr="005D556B">
        <w:rPr>
          <w:rFonts w:ascii="Arial" w:eastAsia="Calibri" w:hAnsi="Arial" w:cs="Arial"/>
          <w:color w:val="auto"/>
          <w:szCs w:val="24"/>
          <w:lang w:val="en-US"/>
        </w:rPr>
        <w:tab/>
      </w:r>
      <w:r w:rsidRPr="005D556B">
        <w:rPr>
          <w:rFonts w:ascii="Arial" w:eastAsia="Calibri" w:hAnsi="Arial" w:cs="Arial"/>
          <w:color w:val="auto"/>
          <w:szCs w:val="24"/>
          <w:lang w:val="en-US"/>
        </w:rPr>
        <w:tab/>
      </w:r>
      <w:r w:rsidRPr="005D556B">
        <w:rPr>
          <w:rFonts w:ascii="Arial" w:eastAsia="Calibri" w:hAnsi="Arial" w:cs="Arial"/>
          <w:color w:val="auto"/>
          <w:szCs w:val="24"/>
          <w:lang w:val="en-US"/>
        </w:rPr>
        <w:tab/>
      </w:r>
      <w:r w:rsidRPr="005D556B">
        <w:rPr>
          <w:rFonts w:ascii="Arial" w:eastAsia="Calibri" w:hAnsi="Arial" w:cs="Arial"/>
          <w:color w:val="auto"/>
          <w:szCs w:val="24"/>
          <w:lang w:val="en-US"/>
        </w:rPr>
        <w:tab/>
      </w:r>
      <w:r w:rsidR="00802B76">
        <w:rPr>
          <w:rFonts w:ascii="Arial" w:eastAsia="Calibri" w:hAnsi="Arial" w:cs="Arial"/>
          <w:color w:val="auto"/>
          <w:szCs w:val="24"/>
          <w:lang w:val="en-US"/>
        </w:rPr>
        <w:tab/>
      </w:r>
      <w:r w:rsidR="00802B76">
        <w:rPr>
          <w:rFonts w:ascii="Arial" w:eastAsia="Calibri" w:hAnsi="Arial" w:cs="Arial"/>
          <w:color w:val="auto"/>
          <w:szCs w:val="24"/>
          <w:lang w:val="en-US"/>
        </w:rPr>
        <w:tab/>
      </w:r>
      <w:r w:rsidRPr="005D556B">
        <w:rPr>
          <w:rFonts w:ascii="Arial" w:eastAsia="Calibri" w:hAnsi="Arial" w:cs="Arial"/>
          <w:color w:val="auto"/>
          <w:szCs w:val="24"/>
          <w:lang w:val="en-US"/>
        </w:rPr>
        <w:t xml:space="preserve">Yes: </w:t>
      </w:r>
      <w:sdt>
        <w:sdtPr>
          <w:rPr>
            <w:rFonts w:ascii="Arial" w:eastAsia="Calibri" w:hAnsi="Arial" w:cs="Arial"/>
            <w:color w:val="auto"/>
            <w:szCs w:val="24"/>
            <w:lang w:val="en-US"/>
          </w:rPr>
          <w:id w:val="535541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556B">
            <w:rPr>
              <w:rFonts w:ascii="MS Gothic" w:eastAsia="MS Gothic" w:hAnsi="MS Gothic" w:cs="Arial" w:hint="eastAsia"/>
              <w:color w:val="auto"/>
              <w:szCs w:val="24"/>
              <w:lang w:val="en-US"/>
            </w:rPr>
            <w:t>☐</w:t>
          </w:r>
        </w:sdtContent>
      </w:sdt>
      <w:r w:rsidRPr="005D556B">
        <w:rPr>
          <w:rFonts w:ascii="Arial" w:eastAsia="Calibri" w:hAnsi="Arial" w:cs="Arial"/>
          <w:color w:val="auto"/>
          <w:szCs w:val="24"/>
          <w:lang w:val="en-US"/>
        </w:rPr>
        <w:t xml:space="preserve">   </w:t>
      </w:r>
      <w:r w:rsidR="00085CA8">
        <w:rPr>
          <w:rFonts w:ascii="Arial" w:eastAsia="Calibri" w:hAnsi="Arial" w:cs="Arial"/>
          <w:color w:val="auto"/>
          <w:szCs w:val="24"/>
          <w:lang w:val="en-US"/>
        </w:rPr>
        <w:t xml:space="preserve"> </w:t>
      </w:r>
      <w:r w:rsidRPr="005D556B">
        <w:rPr>
          <w:rFonts w:ascii="Arial" w:eastAsia="Calibri" w:hAnsi="Arial" w:cs="Arial"/>
          <w:color w:val="auto"/>
          <w:szCs w:val="24"/>
          <w:lang w:val="en-US"/>
        </w:rPr>
        <w:t xml:space="preserve">  No: </w:t>
      </w:r>
      <w:sdt>
        <w:sdtPr>
          <w:rPr>
            <w:rFonts w:ascii="Arial" w:eastAsia="Calibri" w:hAnsi="Arial" w:cs="Arial"/>
            <w:color w:val="auto"/>
            <w:szCs w:val="24"/>
            <w:lang w:val="en-US"/>
          </w:rPr>
          <w:id w:val="-663246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556B">
            <w:rPr>
              <w:rFonts w:ascii="MS Gothic" w:eastAsia="MS Gothic" w:hAnsi="MS Gothic" w:cs="Arial" w:hint="eastAsia"/>
              <w:color w:val="auto"/>
              <w:szCs w:val="24"/>
              <w:lang w:val="en-US"/>
            </w:rPr>
            <w:t>☐</w:t>
          </w:r>
        </w:sdtContent>
      </w:sdt>
    </w:p>
    <w:p w14:paraId="1BCC06C4" w14:textId="77777777" w:rsidR="00802B76" w:rsidRDefault="00802B76" w:rsidP="00802B76">
      <w:pPr>
        <w:spacing w:after="120" w:line="240" w:lineRule="auto"/>
        <w:ind w:left="360"/>
        <w:jc w:val="both"/>
        <w:rPr>
          <w:rFonts w:ascii="Arial" w:eastAsia="Calibri" w:hAnsi="Arial" w:cs="Arial"/>
          <w:color w:val="auto"/>
          <w:szCs w:val="24"/>
          <w:lang w:val="en-US"/>
        </w:rPr>
      </w:pPr>
    </w:p>
    <w:p w14:paraId="03C63CE8" w14:textId="0D34DDAF" w:rsidR="00802B76" w:rsidRPr="005D556B" w:rsidRDefault="00802B76" w:rsidP="00802B76">
      <w:pPr>
        <w:spacing w:after="120"/>
        <w:jc w:val="both"/>
        <w:rPr>
          <w:rFonts w:ascii="Arial" w:eastAsia="Calibri" w:hAnsi="Arial" w:cs="Arial"/>
          <w:color w:val="auto"/>
          <w:szCs w:val="24"/>
          <w:lang w:val="en-US"/>
        </w:rPr>
      </w:pPr>
      <w:r w:rsidRPr="005D556B">
        <w:rPr>
          <w:rFonts w:ascii="Arial" w:eastAsia="Calibri" w:hAnsi="Arial" w:cs="Arial"/>
          <w:color w:val="auto"/>
          <w:szCs w:val="24"/>
          <w:lang w:val="en-US"/>
        </w:rPr>
        <w:t>I hereby give</w:t>
      </w:r>
      <w:r>
        <w:rPr>
          <w:rFonts w:ascii="Arial" w:eastAsia="Calibri" w:hAnsi="Arial" w:cs="Arial"/>
          <w:color w:val="auto"/>
          <w:szCs w:val="24"/>
          <w:lang w:val="en-US"/>
        </w:rPr>
        <w:t xml:space="preserve"> permission to the Association for Laboratory Medicine </w:t>
      </w:r>
      <w:r w:rsidRPr="005D556B">
        <w:rPr>
          <w:rFonts w:ascii="Arial" w:eastAsia="Calibri" w:hAnsi="Arial" w:cs="Arial"/>
          <w:color w:val="auto"/>
          <w:szCs w:val="24"/>
          <w:lang w:val="en-US"/>
        </w:rPr>
        <w:t>to make my submitted abstract available</w:t>
      </w:r>
      <w:r>
        <w:rPr>
          <w:rFonts w:ascii="Arial" w:eastAsia="Calibri" w:hAnsi="Arial" w:cs="Arial"/>
          <w:color w:val="auto"/>
          <w:szCs w:val="24"/>
          <w:lang w:val="en-US"/>
        </w:rPr>
        <w:t xml:space="preserve"> electronically</w:t>
      </w:r>
      <w:r w:rsidRPr="005D556B">
        <w:rPr>
          <w:rFonts w:ascii="Arial" w:eastAsia="Calibri" w:hAnsi="Arial" w:cs="Arial"/>
          <w:color w:val="auto"/>
          <w:szCs w:val="24"/>
          <w:lang w:val="en-US"/>
        </w:rPr>
        <w:t xml:space="preserve"> to delegates:</w:t>
      </w:r>
    </w:p>
    <w:p w14:paraId="19B035EC" w14:textId="744056B5" w:rsidR="00802B76" w:rsidRPr="005D556B" w:rsidRDefault="00802B76" w:rsidP="00802B76">
      <w:pPr>
        <w:spacing w:after="120" w:line="240" w:lineRule="auto"/>
        <w:ind w:left="720"/>
        <w:jc w:val="both"/>
        <w:rPr>
          <w:rFonts w:ascii="Arial" w:eastAsia="Calibri" w:hAnsi="Arial" w:cs="Arial"/>
          <w:color w:val="auto"/>
          <w:szCs w:val="24"/>
          <w:lang w:val="en-US"/>
        </w:rPr>
      </w:pPr>
      <w:r>
        <w:rPr>
          <w:rFonts w:ascii="Arial" w:eastAsia="Calibri" w:hAnsi="Arial" w:cs="Arial"/>
          <w:color w:val="auto"/>
          <w:szCs w:val="24"/>
          <w:lang w:val="en-US"/>
        </w:rPr>
        <w:tab/>
      </w:r>
      <w:r>
        <w:rPr>
          <w:rFonts w:ascii="Arial" w:eastAsia="Calibri" w:hAnsi="Arial" w:cs="Arial"/>
          <w:color w:val="auto"/>
          <w:szCs w:val="24"/>
          <w:lang w:val="en-US"/>
        </w:rPr>
        <w:tab/>
      </w:r>
      <w:r>
        <w:rPr>
          <w:rFonts w:ascii="Arial" w:eastAsia="Calibri" w:hAnsi="Arial" w:cs="Arial"/>
          <w:color w:val="auto"/>
          <w:szCs w:val="24"/>
          <w:lang w:val="en-US"/>
        </w:rPr>
        <w:tab/>
      </w:r>
      <w:r w:rsidRPr="005D556B">
        <w:rPr>
          <w:rFonts w:ascii="Arial" w:eastAsia="Calibri" w:hAnsi="Arial" w:cs="Arial"/>
          <w:color w:val="auto"/>
          <w:szCs w:val="24"/>
          <w:lang w:val="en-US"/>
        </w:rPr>
        <w:tab/>
      </w:r>
      <w:r w:rsidRPr="005D556B">
        <w:rPr>
          <w:rFonts w:ascii="Arial" w:eastAsia="Calibri" w:hAnsi="Arial" w:cs="Arial"/>
          <w:color w:val="auto"/>
          <w:szCs w:val="24"/>
          <w:lang w:val="en-US"/>
        </w:rPr>
        <w:tab/>
      </w:r>
      <w:r w:rsidRPr="005D556B">
        <w:rPr>
          <w:rFonts w:ascii="Arial" w:eastAsia="Calibri" w:hAnsi="Arial" w:cs="Arial"/>
          <w:color w:val="auto"/>
          <w:szCs w:val="24"/>
          <w:lang w:val="en-US"/>
        </w:rPr>
        <w:tab/>
        <w:t xml:space="preserve">Yes: </w:t>
      </w:r>
      <w:sdt>
        <w:sdtPr>
          <w:rPr>
            <w:rFonts w:ascii="Arial" w:eastAsia="Calibri" w:hAnsi="Arial" w:cs="Arial"/>
            <w:color w:val="auto"/>
            <w:szCs w:val="24"/>
            <w:lang w:val="en-US"/>
          </w:rPr>
          <w:id w:val="-609352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556B">
            <w:rPr>
              <w:rFonts w:ascii="MS Gothic" w:eastAsia="MS Gothic" w:hAnsi="MS Gothic" w:cs="Arial" w:hint="eastAsia"/>
              <w:color w:val="auto"/>
              <w:szCs w:val="24"/>
              <w:lang w:val="en-US"/>
            </w:rPr>
            <w:t>☐</w:t>
          </w:r>
        </w:sdtContent>
      </w:sdt>
      <w:r w:rsidRPr="005D556B">
        <w:rPr>
          <w:rFonts w:ascii="Arial" w:eastAsia="Calibri" w:hAnsi="Arial" w:cs="Arial"/>
          <w:color w:val="auto"/>
          <w:szCs w:val="24"/>
          <w:lang w:val="en-US"/>
        </w:rPr>
        <w:t xml:space="preserve">      No: </w:t>
      </w:r>
      <w:sdt>
        <w:sdtPr>
          <w:rPr>
            <w:rFonts w:ascii="Arial" w:eastAsia="Calibri" w:hAnsi="Arial" w:cs="Arial"/>
            <w:color w:val="auto"/>
            <w:szCs w:val="24"/>
            <w:lang w:val="en-US"/>
          </w:rPr>
          <w:id w:val="-1675714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556B">
            <w:rPr>
              <w:rFonts w:ascii="MS Gothic" w:eastAsia="MS Gothic" w:hAnsi="MS Gothic" w:cs="Arial" w:hint="eastAsia"/>
              <w:color w:val="auto"/>
              <w:szCs w:val="24"/>
              <w:lang w:val="en-US"/>
            </w:rPr>
            <w:t>☐</w:t>
          </w:r>
        </w:sdtContent>
      </w:sdt>
    </w:p>
    <w:p w14:paraId="29353CCB" w14:textId="77777777" w:rsidR="00802B76" w:rsidRPr="005D556B" w:rsidRDefault="00802B76" w:rsidP="00802B76">
      <w:pPr>
        <w:spacing w:after="120" w:line="240" w:lineRule="auto"/>
        <w:ind w:left="360"/>
        <w:jc w:val="both"/>
        <w:rPr>
          <w:rFonts w:ascii="Arial" w:eastAsia="Calibri" w:hAnsi="Arial" w:cs="Arial"/>
          <w:color w:val="auto"/>
          <w:szCs w:val="24"/>
          <w:lang w:val="en-US"/>
        </w:rPr>
      </w:pPr>
    </w:p>
    <w:sectPr w:rsidR="00802B76" w:rsidRPr="005D556B" w:rsidSect="007A6DEF">
      <w:footerReference w:type="default" r:id="rId14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9978A" w14:textId="77777777" w:rsidR="007A6DEF" w:rsidRDefault="007A6DEF" w:rsidP="005D310A">
      <w:pPr>
        <w:spacing w:after="0" w:line="240" w:lineRule="auto"/>
      </w:pPr>
      <w:r>
        <w:separator/>
      </w:r>
    </w:p>
  </w:endnote>
  <w:endnote w:type="continuationSeparator" w:id="0">
    <w:p w14:paraId="3E07CFC9" w14:textId="77777777" w:rsidR="007A6DEF" w:rsidRDefault="007A6DEF" w:rsidP="005D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lavika Regular">
    <w:altName w:val="Franklin Gothic Medium Cond"/>
    <w:panose1 w:val="020B0604020202020204"/>
    <w:charset w:val="00"/>
    <w:family w:val="swiss"/>
    <w:notTrueType/>
    <w:pitch w:val="variable"/>
    <w:sig w:usb0="00000001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lavika Light">
    <w:altName w:val="Franklin Gothic Medium Cond"/>
    <w:panose1 w:val="020B0604020202020204"/>
    <w:charset w:val="00"/>
    <w:family w:val="swiss"/>
    <w:notTrueType/>
    <w:pitch w:val="variable"/>
    <w:sig w:usb0="00000001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6AFF" w14:textId="52DF5428" w:rsidR="00F05EC0" w:rsidRPr="00802B76" w:rsidRDefault="00802B76" w:rsidP="00802B76">
    <w:pPr>
      <w:rPr>
        <w:rFonts w:eastAsiaTheme="majorEastAsia"/>
        <w:color w:val="auto"/>
      </w:rPr>
    </w:pPr>
    <w:r w:rsidRPr="00CB43BF">
      <w:rPr>
        <w:b/>
        <w:bCs/>
        <w:color w:val="auto"/>
      </w:rPr>
      <w:t>LabMed Southern Region and UK NEQAS Clinical Chemistry meeting</w:t>
    </w:r>
    <w:r w:rsidRPr="00CB43BF">
      <w:rPr>
        <w:rFonts w:eastAsiaTheme="majorEastAsia"/>
        <w:color w:val="auto"/>
      </w:rPr>
      <w:t xml:space="preserve"> </w:t>
    </w:r>
    <w:r w:rsidR="00F05EC0" w:rsidRPr="00CB43BF">
      <w:rPr>
        <w:rFonts w:eastAsiaTheme="majorEastAsia"/>
        <w:color w:val="auto"/>
      </w:rPr>
      <w:ptab w:relativeTo="margin" w:alignment="right" w:leader="none"/>
    </w:r>
    <w:r w:rsidR="00F05EC0" w:rsidRPr="00CB43BF">
      <w:rPr>
        <w:rFonts w:eastAsiaTheme="majorEastAsia"/>
        <w:color w:val="auto"/>
      </w:rPr>
      <w:t xml:space="preserve">Page </w:t>
    </w:r>
    <w:r w:rsidR="00F05EC0" w:rsidRPr="00CB43BF">
      <w:rPr>
        <w:rFonts w:eastAsiaTheme="minorEastAsia"/>
        <w:color w:val="auto"/>
      </w:rPr>
      <w:fldChar w:fldCharType="begin"/>
    </w:r>
    <w:r w:rsidR="00F05EC0" w:rsidRPr="00CB43BF">
      <w:rPr>
        <w:color w:val="auto"/>
      </w:rPr>
      <w:instrText xml:space="preserve"> PAGE   \* MERGEFORMAT </w:instrText>
    </w:r>
    <w:r w:rsidR="00F05EC0" w:rsidRPr="00CB43BF">
      <w:rPr>
        <w:rFonts w:eastAsiaTheme="minorEastAsia"/>
        <w:color w:val="auto"/>
      </w:rPr>
      <w:fldChar w:fldCharType="separate"/>
    </w:r>
    <w:r w:rsidR="003A0C4D" w:rsidRPr="00CB43BF">
      <w:rPr>
        <w:rFonts w:eastAsiaTheme="majorEastAsia"/>
        <w:noProof/>
        <w:color w:val="auto"/>
      </w:rPr>
      <w:t>2</w:t>
    </w:r>
    <w:r w:rsidR="00F05EC0" w:rsidRPr="00CB43BF">
      <w:rPr>
        <w:rFonts w:eastAsiaTheme="majorEastAsia"/>
        <w:noProof/>
        <w:color w:val="auto"/>
      </w:rPr>
      <w:fldChar w:fldCharType="end"/>
    </w:r>
    <w:r w:rsidR="00F05EC0" w:rsidRPr="00CB43BF">
      <w:rPr>
        <w:rFonts w:eastAsiaTheme="majorEastAsia"/>
        <w:noProof/>
        <w:color w:val="auto"/>
      </w:rPr>
      <w:t xml:space="preserve"> of </w:t>
    </w:r>
    <w:r w:rsidR="00F05EC0" w:rsidRPr="00CB43BF">
      <w:rPr>
        <w:rFonts w:eastAsiaTheme="majorEastAsia"/>
        <w:noProof/>
        <w:color w:val="auto"/>
      </w:rPr>
      <w:fldChar w:fldCharType="begin"/>
    </w:r>
    <w:r w:rsidR="00F05EC0" w:rsidRPr="00CB43BF">
      <w:rPr>
        <w:rFonts w:eastAsiaTheme="majorEastAsia"/>
        <w:noProof/>
        <w:color w:val="auto"/>
      </w:rPr>
      <w:instrText xml:space="preserve"> NUMPAGES   \* MERGEFORMAT </w:instrText>
    </w:r>
    <w:r w:rsidR="00F05EC0" w:rsidRPr="00CB43BF">
      <w:rPr>
        <w:rFonts w:eastAsiaTheme="majorEastAsia"/>
        <w:noProof/>
        <w:color w:val="auto"/>
      </w:rPr>
      <w:fldChar w:fldCharType="separate"/>
    </w:r>
    <w:r w:rsidR="003A0C4D" w:rsidRPr="00CB43BF">
      <w:rPr>
        <w:rFonts w:eastAsiaTheme="majorEastAsia"/>
        <w:noProof/>
        <w:color w:val="auto"/>
      </w:rPr>
      <w:t>2</w:t>
    </w:r>
    <w:r w:rsidR="00F05EC0" w:rsidRPr="00CB43BF">
      <w:rPr>
        <w:rFonts w:eastAsiaTheme="majorEastAsia"/>
        <w:noProof/>
        <w:color w:val="auto"/>
      </w:rPr>
      <w:fldChar w:fldCharType="end"/>
    </w:r>
  </w:p>
  <w:p w14:paraId="1911645F" w14:textId="77777777" w:rsidR="00F05EC0" w:rsidRDefault="00F05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4AEE2" w14:textId="77777777" w:rsidR="007A6DEF" w:rsidRDefault="007A6DEF" w:rsidP="005D310A">
      <w:pPr>
        <w:spacing w:after="0" w:line="240" w:lineRule="auto"/>
      </w:pPr>
      <w:r>
        <w:separator/>
      </w:r>
    </w:p>
  </w:footnote>
  <w:footnote w:type="continuationSeparator" w:id="0">
    <w:p w14:paraId="26A56ABD" w14:textId="77777777" w:rsidR="007A6DEF" w:rsidRDefault="007A6DEF" w:rsidP="005D3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63DE"/>
    <w:multiLevelType w:val="hybridMultilevel"/>
    <w:tmpl w:val="328810AA"/>
    <w:lvl w:ilvl="0" w:tplc="3B709D14">
      <w:start w:val="9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251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0A"/>
    <w:rsid w:val="00085CA8"/>
    <w:rsid w:val="001534D4"/>
    <w:rsid w:val="001E17A7"/>
    <w:rsid w:val="002E0EA4"/>
    <w:rsid w:val="00365EB4"/>
    <w:rsid w:val="00395CBD"/>
    <w:rsid w:val="003A0C4D"/>
    <w:rsid w:val="004A71D5"/>
    <w:rsid w:val="0056005D"/>
    <w:rsid w:val="005C2AD5"/>
    <w:rsid w:val="005D310A"/>
    <w:rsid w:val="005D556B"/>
    <w:rsid w:val="0061003C"/>
    <w:rsid w:val="00752AC2"/>
    <w:rsid w:val="00797617"/>
    <w:rsid w:val="007A6DEF"/>
    <w:rsid w:val="00801EDF"/>
    <w:rsid w:val="00802B76"/>
    <w:rsid w:val="00804702"/>
    <w:rsid w:val="00825C51"/>
    <w:rsid w:val="008824F6"/>
    <w:rsid w:val="008C64B8"/>
    <w:rsid w:val="0095184A"/>
    <w:rsid w:val="009F5363"/>
    <w:rsid w:val="00A748C1"/>
    <w:rsid w:val="00A85AE3"/>
    <w:rsid w:val="00B71A46"/>
    <w:rsid w:val="00BD1627"/>
    <w:rsid w:val="00C928C0"/>
    <w:rsid w:val="00C9769F"/>
    <w:rsid w:val="00CB43BF"/>
    <w:rsid w:val="00CC3D13"/>
    <w:rsid w:val="00D30CC1"/>
    <w:rsid w:val="00D9728E"/>
    <w:rsid w:val="00E2503D"/>
    <w:rsid w:val="00E30A8F"/>
    <w:rsid w:val="00E7255B"/>
    <w:rsid w:val="00E91930"/>
    <w:rsid w:val="00F05EC0"/>
    <w:rsid w:val="00F41540"/>
    <w:rsid w:val="00FC1BA0"/>
    <w:rsid w:val="00FE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F5F985"/>
  <w15:docId w15:val="{9308E9CA-9E3C-47EE-9E66-F307C0D1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AE3"/>
    <w:rPr>
      <w:color w:val="14205E"/>
    </w:rPr>
  </w:style>
  <w:style w:type="paragraph" w:styleId="Heading1">
    <w:name w:val="heading 1"/>
    <w:aliases w:val="LQD Title"/>
    <w:basedOn w:val="Heading2"/>
    <w:next w:val="Normal"/>
    <w:link w:val="Heading1Char"/>
    <w:uiPriority w:val="9"/>
    <w:qFormat/>
    <w:rsid w:val="00BD1627"/>
    <w:pPr>
      <w:outlineLvl w:val="0"/>
    </w:pPr>
    <w:rPr>
      <w:rFonts w:ascii="Klavika Regular" w:hAnsi="Klavika Regular"/>
      <w:color w:val="14205E"/>
      <w:sz w:val="48"/>
      <w:szCs w:val="48"/>
      <w:lang w:val="en-US"/>
    </w:rPr>
  </w:style>
  <w:style w:type="paragraph" w:styleId="Heading2">
    <w:name w:val="heading 2"/>
    <w:aliases w:val="LQD Organization"/>
    <w:basedOn w:val="Normal"/>
    <w:next w:val="Normal"/>
    <w:link w:val="Heading2Char"/>
    <w:uiPriority w:val="9"/>
    <w:unhideWhenUsed/>
    <w:qFormat/>
    <w:rsid w:val="00A85A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ing3">
    <w:name w:val="heading 3"/>
    <w:aliases w:val="LQD Name"/>
    <w:basedOn w:val="Normal"/>
    <w:next w:val="Normal"/>
    <w:link w:val="Heading3Char"/>
    <w:uiPriority w:val="9"/>
    <w:unhideWhenUsed/>
    <w:qFormat/>
    <w:rsid w:val="00BD1627"/>
    <w:pPr>
      <w:keepNext/>
      <w:keepLines/>
      <w:spacing w:before="40" w:after="0"/>
      <w:outlineLvl w:val="2"/>
    </w:pPr>
    <w:rPr>
      <w:rFonts w:ascii="Klavika Light" w:eastAsiaTheme="majorEastAsia" w:hAnsi="Klavika Light" w:cstheme="majorBidi"/>
      <w:b/>
      <w:bCs/>
      <w:color w:val="00AEE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1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10A"/>
  </w:style>
  <w:style w:type="paragraph" w:styleId="Footer">
    <w:name w:val="footer"/>
    <w:basedOn w:val="Normal"/>
    <w:link w:val="FooterChar"/>
    <w:uiPriority w:val="99"/>
    <w:unhideWhenUsed/>
    <w:rsid w:val="005D31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10A"/>
  </w:style>
  <w:style w:type="character" w:customStyle="1" w:styleId="Heading2Char">
    <w:name w:val="Heading 2 Char"/>
    <w:aliases w:val="LQD Organization Char"/>
    <w:basedOn w:val="DefaultParagraphFont"/>
    <w:link w:val="Heading2"/>
    <w:uiPriority w:val="9"/>
    <w:rsid w:val="00A85AE3"/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customStyle="1" w:styleId="Heading3Char">
    <w:name w:val="Heading 3 Char"/>
    <w:aliases w:val="LQD Name Char"/>
    <w:basedOn w:val="DefaultParagraphFont"/>
    <w:link w:val="Heading3"/>
    <w:uiPriority w:val="9"/>
    <w:rsid w:val="00BD1627"/>
    <w:rPr>
      <w:rFonts w:ascii="Klavika Light" w:eastAsiaTheme="majorEastAsia" w:hAnsi="Klavika Light" w:cstheme="majorBidi"/>
      <w:b/>
      <w:bCs/>
      <w:color w:val="00AEEF"/>
      <w:sz w:val="26"/>
      <w:szCs w:val="26"/>
      <w:lang w:val="en-US"/>
    </w:rPr>
  </w:style>
  <w:style w:type="character" w:customStyle="1" w:styleId="Heading1Char">
    <w:name w:val="Heading 1 Char"/>
    <w:aliases w:val="LQD Title Char"/>
    <w:basedOn w:val="DefaultParagraphFont"/>
    <w:link w:val="Heading1"/>
    <w:uiPriority w:val="9"/>
    <w:rsid w:val="00BD1627"/>
    <w:rPr>
      <w:rFonts w:ascii="Klavika Regular" w:eastAsiaTheme="majorEastAsia" w:hAnsi="Klavika Regular" w:cstheme="majorBidi"/>
      <w:color w:val="14205E"/>
      <w:sz w:val="48"/>
      <w:szCs w:val="4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05D"/>
    <w:rPr>
      <w:rFonts w:ascii="Tahoma" w:hAnsi="Tahoma" w:cs="Tahoma"/>
      <w:color w:val="14205E"/>
      <w:sz w:val="16"/>
      <w:szCs w:val="16"/>
    </w:rPr>
  </w:style>
  <w:style w:type="table" w:styleId="TableGrid">
    <w:name w:val="Table Grid"/>
    <w:basedOn w:val="TableNormal"/>
    <w:uiPriority w:val="39"/>
    <w:rsid w:val="00560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6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64B8"/>
    <w:pPr>
      <w:spacing w:after="200" w:line="240" w:lineRule="auto"/>
    </w:pPr>
    <w:rPr>
      <w:color w:val="auto"/>
      <w:kern w:val="2"/>
      <w:sz w:val="20"/>
      <w:szCs w:val="20"/>
      <w:lang w:val="en-GB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64B8"/>
    <w:rPr>
      <w:kern w:val="2"/>
      <w:sz w:val="20"/>
      <w:szCs w:val="20"/>
      <w:lang w:val="en-GB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CB43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3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28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exander.read@nhs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477e75-6022-4c3b-982d-2bc13d1e5ad7" xsi:nil="true"/>
    <lcf76f155ced4ddcb4097134ff3c332f xmlns="ed79829c-f950-4f22-96e4-6ba93168eaa5">
      <Terms xmlns="http://schemas.microsoft.com/office/infopath/2007/PartnerControls"/>
    </lcf76f155ced4ddcb4097134ff3c332f>
    <SharedWithUsers xmlns="a7477e75-6022-4c3b-982d-2bc13d1e5ad7">
      <UserInfo>
        <DisplayName>Tracy Davis</DisplayName>
        <AccountId>68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BB7DF03BB3349AF4E1B7D95D6303D" ma:contentTypeVersion="17" ma:contentTypeDescription="Create a new document." ma:contentTypeScope="" ma:versionID="a9482c25e16d644089da41b6961281c3">
  <xsd:schema xmlns:xsd="http://www.w3.org/2001/XMLSchema" xmlns:xs="http://www.w3.org/2001/XMLSchema" xmlns:p="http://schemas.microsoft.com/office/2006/metadata/properties" xmlns:ns2="ed79829c-f950-4f22-96e4-6ba93168eaa5" xmlns:ns3="a7477e75-6022-4c3b-982d-2bc13d1e5ad7" targetNamespace="http://schemas.microsoft.com/office/2006/metadata/properties" ma:root="true" ma:fieldsID="c6b8072a60cbcc87563523ce08d34ca6" ns2:_="" ns3:_="">
    <xsd:import namespace="ed79829c-f950-4f22-96e4-6ba93168eaa5"/>
    <xsd:import namespace="a7477e75-6022-4c3b-982d-2bc13d1e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9829c-f950-4f22-96e4-6ba93168e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33c87b1-4337-4755-8b08-0782827e65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77e75-6022-4c3b-982d-2bc13d1e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56ac72-4930-406e-b64c-a243fccc8bdd}" ma:internalName="TaxCatchAll" ma:showField="CatchAllData" ma:web="a7477e75-6022-4c3b-982d-2bc13d1e5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EB3DB-2CE3-486B-ABC7-4DE3A522F0AD}">
  <ds:schemaRefs>
    <ds:schemaRef ds:uri="http://schemas.microsoft.com/office/2006/metadata/properties"/>
    <ds:schemaRef ds:uri="http://schemas.microsoft.com/office/infopath/2007/PartnerControls"/>
    <ds:schemaRef ds:uri="a7477e75-6022-4c3b-982d-2bc13d1e5ad7"/>
    <ds:schemaRef ds:uri="ed79829c-f950-4f22-96e4-6ba93168eaa5"/>
  </ds:schemaRefs>
</ds:datastoreItem>
</file>

<file path=customXml/itemProps2.xml><?xml version="1.0" encoding="utf-8"?>
<ds:datastoreItem xmlns:ds="http://schemas.openxmlformats.org/officeDocument/2006/customXml" ds:itemID="{6E58CC5F-608A-4295-8ECC-69C51E1C7C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80B307-61EC-41E0-AD3C-7115A6F82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9829c-f950-4f22-96e4-6ba93168eaa5"/>
    <ds:schemaRef ds:uri="a7477e75-6022-4c3b-982d-2bc13d1e5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B6A3DC-2254-488E-A3B7-777E1B47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Miia Kämppi</dc:creator>
  <cp:lastModifiedBy>Tracy Davis</cp:lastModifiedBy>
  <cp:revision>3</cp:revision>
  <dcterms:created xsi:type="dcterms:W3CDTF">2024-02-13T14:18:00Z</dcterms:created>
  <dcterms:modified xsi:type="dcterms:W3CDTF">2024-02-13T15:22:00Z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0x010100898BB7DF03BB3349AF4E1B7D95D6303D</vt:lpwstr>
  </property>
  <property fmtid="{D5CDD505-2E9C-101B-9397-08002B2CF9AE}" pid="3" name="MediaServiceImageTags">
    <vt:lpwstr/>
  </property>
</Properties>
</file>